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ADA" w:rsidRDefault="004B2AC1" w:rsidP="00233ADA">
      <w:pPr>
        <w:pStyle w:val="a3"/>
        <w:ind w:left="567" w:right="5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33ADA">
        <w:rPr>
          <w:b/>
          <w:sz w:val="28"/>
          <w:szCs w:val="28"/>
        </w:rPr>
        <w:t xml:space="preserve">Сведения </w:t>
      </w:r>
      <w:r w:rsidR="00233ADA" w:rsidRPr="00F15A4B">
        <w:rPr>
          <w:b/>
          <w:sz w:val="28"/>
          <w:szCs w:val="28"/>
        </w:rPr>
        <w:t>о предоставленных отсрочках, рассрочках и инвестиционных</w:t>
      </w:r>
      <w:r w:rsidR="00233ADA" w:rsidRPr="00B55B58">
        <w:rPr>
          <w:b/>
          <w:sz w:val="28"/>
          <w:szCs w:val="28"/>
        </w:rPr>
        <w:t xml:space="preserve"> </w:t>
      </w:r>
      <w:r w:rsidR="00233ADA" w:rsidRPr="00F15A4B">
        <w:rPr>
          <w:b/>
          <w:sz w:val="28"/>
          <w:szCs w:val="28"/>
        </w:rPr>
        <w:t>налоговых кредитах по федеральным и региональным налогам и сборам, подлежащи</w:t>
      </w:r>
      <w:r w:rsidR="00233ADA">
        <w:rPr>
          <w:b/>
          <w:sz w:val="28"/>
          <w:szCs w:val="28"/>
        </w:rPr>
        <w:t>м</w:t>
      </w:r>
      <w:r w:rsidR="00233ADA" w:rsidRPr="00F15A4B">
        <w:rPr>
          <w:b/>
          <w:sz w:val="28"/>
          <w:szCs w:val="28"/>
        </w:rPr>
        <w:t xml:space="preserve"> зачислению в областной бюджет</w:t>
      </w:r>
      <w:r w:rsidR="00233ADA">
        <w:rPr>
          <w:b/>
          <w:sz w:val="28"/>
          <w:szCs w:val="28"/>
        </w:rPr>
        <w:t>,</w:t>
      </w:r>
      <w:r w:rsidR="00233ADA" w:rsidRPr="00B55B58">
        <w:rPr>
          <w:b/>
          <w:sz w:val="28"/>
          <w:szCs w:val="28"/>
        </w:rPr>
        <w:t xml:space="preserve"> </w:t>
      </w:r>
      <w:r w:rsidR="00233ADA">
        <w:rPr>
          <w:b/>
          <w:sz w:val="28"/>
          <w:szCs w:val="28"/>
        </w:rPr>
        <w:t xml:space="preserve">на </w:t>
      </w:r>
      <w:r w:rsidR="00233ADA" w:rsidRPr="00E41D6A">
        <w:rPr>
          <w:b/>
          <w:sz w:val="28"/>
          <w:szCs w:val="28"/>
        </w:rPr>
        <w:t xml:space="preserve">1 </w:t>
      </w:r>
      <w:r w:rsidR="00A06A87">
        <w:rPr>
          <w:b/>
          <w:sz w:val="28"/>
          <w:szCs w:val="28"/>
        </w:rPr>
        <w:t>апреля</w:t>
      </w:r>
      <w:r w:rsidR="00233ADA" w:rsidRPr="00E41D6A">
        <w:rPr>
          <w:b/>
          <w:sz w:val="28"/>
          <w:szCs w:val="28"/>
        </w:rPr>
        <w:t xml:space="preserve"> 20</w:t>
      </w:r>
      <w:r w:rsidR="008551A3">
        <w:rPr>
          <w:b/>
          <w:sz w:val="28"/>
          <w:szCs w:val="28"/>
        </w:rPr>
        <w:t>21</w:t>
      </w:r>
      <w:r w:rsidR="00233ADA" w:rsidRPr="00E41D6A">
        <w:rPr>
          <w:b/>
          <w:sz w:val="28"/>
          <w:szCs w:val="28"/>
        </w:rPr>
        <w:t xml:space="preserve"> года</w:t>
      </w:r>
    </w:p>
    <w:p w:rsidR="00233ADA" w:rsidRPr="00E41D6A" w:rsidRDefault="00233ADA" w:rsidP="00233ADA">
      <w:pPr>
        <w:pStyle w:val="a3"/>
        <w:ind w:firstLine="851"/>
        <w:jc w:val="center"/>
        <w:rPr>
          <w:b/>
          <w:sz w:val="28"/>
          <w:szCs w:val="28"/>
        </w:rPr>
      </w:pPr>
    </w:p>
    <w:p w:rsidR="00233ADA" w:rsidRDefault="00233ADA" w:rsidP="00233ADA">
      <w:pPr>
        <w:pStyle w:val="a3"/>
        <w:ind w:firstLine="851"/>
        <w:jc w:val="center"/>
        <w:rPr>
          <w:b/>
          <w:sz w:val="28"/>
          <w:szCs w:val="28"/>
        </w:rPr>
      </w:pPr>
    </w:p>
    <w:p w:rsidR="00233ADA" w:rsidRDefault="00233ADA" w:rsidP="00233ADA">
      <w:pPr>
        <w:pStyle w:val="a3"/>
        <w:ind w:firstLine="851"/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53"/>
        <w:gridCol w:w="3261"/>
      </w:tblGrid>
      <w:tr w:rsidR="00233ADA" w:rsidRPr="00061EC1" w:rsidTr="001C008F">
        <w:trPr>
          <w:trHeight w:val="322"/>
        </w:trPr>
        <w:tc>
          <w:tcPr>
            <w:tcW w:w="675" w:type="dxa"/>
            <w:vMerge w:val="restart"/>
            <w:shd w:val="clear" w:color="auto" w:fill="auto"/>
          </w:tcPr>
          <w:p w:rsidR="00233ADA" w:rsidRPr="00AE0307" w:rsidRDefault="00233ADA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E030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953" w:type="dxa"/>
            <w:vMerge w:val="restart"/>
            <w:shd w:val="clear" w:color="auto" w:fill="auto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Форма изменения срока уплаты налогов и сборов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233ADA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  <w:r w:rsidRPr="00AE0307">
              <w:rPr>
                <w:sz w:val="28"/>
                <w:szCs w:val="28"/>
              </w:rPr>
              <w:t xml:space="preserve">, </w:t>
            </w:r>
          </w:p>
          <w:p w:rsidR="00233ADA" w:rsidRPr="00AE0307" w:rsidRDefault="00233ADA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AE0307">
              <w:rPr>
                <w:sz w:val="28"/>
                <w:szCs w:val="28"/>
              </w:rPr>
              <w:t>руб</w:t>
            </w:r>
            <w:r w:rsidRPr="00AE0307">
              <w:rPr>
                <w:b/>
                <w:sz w:val="28"/>
                <w:szCs w:val="28"/>
              </w:rPr>
              <w:t>.</w:t>
            </w:r>
          </w:p>
        </w:tc>
      </w:tr>
      <w:tr w:rsidR="00233ADA" w:rsidRPr="00061EC1" w:rsidTr="001C008F">
        <w:trPr>
          <w:trHeight w:val="322"/>
        </w:trPr>
        <w:tc>
          <w:tcPr>
            <w:tcW w:w="675" w:type="dxa"/>
            <w:vMerge/>
            <w:shd w:val="clear" w:color="auto" w:fill="auto"/>
          </w:tcPr>
          <w:p w:rsidR="00233ADA" w:rsidRPr="00AE0307" w:rsidRDefault="00233ADA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233ADA" w:rsidRPr="00AE0307" w:rsidRDefault="00233ADA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233ADA" w:rsidRPr="00AE0307" w:rsidRDefault="00233ADA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233ADA" w:rsidRPr="00061EC1" w:rsidTr="001C008F">
        <w:trPr>
          <w:trHeight w:hRule="exact" w:val="567"/>
        </w:trPr>
        <w:tc>
          <w:tcPr>
            <w:tcW w:w="675" w:type="dxa"/>
            <w:shd w:val="clear" w:color="auto" w:fill="auto"/>
            <w:vAlign w:val="center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1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33ADA" w:rsidRPr="00D1344F" w:rsidRDefault="00233ADA" w:rsidP="001C008F">
            <w:pPr>
              <w:pStyle w:val="a3"/>
              <w:jc w:val="left"/>
              <w:rPr>
                <w:sz w:val="28"/>
                <w:szCs w:val="28"/>
              </w:rPr>
            </w:pPr>
            <w:r w:rsidRPr="00D1344F">
              <w:rPr>
                <w:sz w:val="28"/>
                <w:szCs w:val="28"/>
              </w:rPr>
              <w:t>Отсрочки по уплате налогов и сборов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33ADA" w:rsidRPr="00AE0307" w:rsidRDefault="008551A3" w:rsidP="001C008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9 821,0</w:t>
            </w:r>
          </w:p>
        </w:tc>
      </w:tr>
      <w:tr w:rsidR="00233ADA" w:rsidRPr="00061EC1" w:rsidTr="001C008F">
        <w:trPr>
          <w:trHeight w:hRule="exact" w:val="567"/>
        </w:trPr>
        <w:tc>
          <w:tcPr>
            <w:tcW w:w="675" w:type="dxa"/>
            <w:shd w:val="clear" w:color="auto" w:fill="auto"/>
            <w:vAlign w:val="center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2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33ADA" w:rsidRPr="00D1344F" w:rsidRDefault="00233ADA" w:rsidP="001C008F">
            <w:pPr>
              <w:pStyle w:val="a3"/>
              <w:jc w:val="left"/>
              <w:rPr>
                <w:sz w:val="28"/>
                <w:szCs w:val="28"/>
              </w:rPr>
            </w:pPr>
            <w:r w:rsidRPr="00D1344F">
              <w:rPr>
                <w:sz w:val="28"/>
                <w:szCs w:val="28"/>
              </w:rPr>
              <w:t>Рассрочки по уплате налогов и сборов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33ADA" w:rsidRPr="00AE0307" w:rsidRDefault="00A06A87" w:rsidP="001C008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33ADA" w:rsidRPr="00061EC1" w:rsidTr="001C008F">
        <w:trPr>
          <w:trHeight w:hRule="exact" w:val="567"/>
        </w:trPr>
        <w:tc>
          <w:tcPr>
            <w:tcW w:w="675" w:type="dxa"/>
            <w:shd w:val="clear" w:color="auto" w:fill="auto"/>
            <w:vAlign w:val="center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3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33ADA" w:rsidRPr="00D1344F" w:rsidRDefault="00233ADA" w:rsidP="001C008F">
            <w:pPr>
              <w:pStyle w:val="a3"/>
              <w:jc w:val="left"/>
              <w:rPr>
                <w:sz w:val="28"/>
                <w:szCs w:val="28"/>
              </w:rPr>
            </w:pPr>
            <w:r w:rsidRPr="00D1344F">
              <w:rPr>
                <w:sz w:val="28"/>
                <w:szCs w:val="28"/>
              </w:rPr>
              <w:t>Инвестиционные налоговые кредиты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0</w:t>
            </w:r>
          </w:p>
        </w:tc>
      </w:tr>
      <w:tr w:rsidR="00233ADA" w:rsidRPr="00061EC1" w:rsidTr="001C008F">
        <w:trPr>
          <w:trHeight w:hRule="exact" w:val="567"/>
        </w:trPr>
        <w:tc>
          <w:tcPr>
            <w:tcW w:w="675" w:type="dxa"/>
            <w:shd w:val="clear" w:color="auto" w:fill="auto"/>
            <w:vAlign w:val="center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233ADA" w:rsidRPr="00D1344F" w:rsidRDefault="00233ADA" w:rsidP="001C008F">
            <w:pPr>
              <w:pStyle w:val="a3"/>
              <w:jc w:val="left"/>
              <w:rPr>
                <w:b/>
                <w:sz w:val="28"/>
                <w:szCs w:val="28"/>
              </w:rPr>
            </w:pPr>
            <w:r w:rsidRPr="00D1344F">
              <w:rPr>
                <w:b/>
                <w:sz w:val="28"/>
                <w:szCs w:val="28"/>
              </w:rPr>
              <w:t>Итого по всем формам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33ADA" w:rsidRPr="00D1344F" w:rsidRDefault="008551A3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9 821,0</w:t>
            </w:r>
          </w:p>
        </w:tc>
      </w:tr>
    </w:tbl>
    <w:p w:rsidR="00233ADA" w:rsidRDefault="00233ADA" w:rsidP="00233ADA">
      <w:pPr>
        <w:rPr>
          <w:b/>
          <w:sz w:val="28"/>
        </w:rPr>
      </w:pPr>
    </w:p>
    <w:p w:rsidR="00233ADA" w:rsidRDefault="00233ADA" w:rsidP="00233ADA">
      <w:pPr>
        <w:ind w:left="708"/>
        <w:rPr>
          <w:b/>
          <w:sz w:val="28"/>
        </w:rPr>
      </w:pPr>
    </w:p>
    <w:p w:rsidR="00233ADA" w:rsidRDefault="00233ADA" w:rsidP="00233ADA">
      <w:pPr>
        <w:ind w:left="708"/>
        <w:rPr>
          <w:b/>
          <w:sz w:val="28"/>
        </w:rPr>
      </w:pPr>
    </w:p>
    <w:p w:rsidR="00233ADA" w:rsidRPr="00442445" w:rsidRDefault="00233ADA" w:rsidP="00233ADA">
      <w:pPr>
        <w:ind w:left="708"/>
        <w:rPr>
          <w:b/>
          <w:sz w:val="28"/>
        </w:rPr>
      </w:pPr>
      <w:r>
        <w:rPr>
          <w:b/>
          <w:sz w:val="28"/>
        </w:rPr>
        <w:t xml:space="preserve">         </w:t>
      </w:r>
      <w:bookmarkStart w:id="0" w:name="_GoBack"/>
      <w:bookmarkEnd w:id="0"/>
    </w:p>
    <w:p w:rsidR="00233ADA" w:rsidRDefault="00233ADA" w:rsidP="00233ADA">
      <w:pPr>
        <w:jc w:val="both"/>
        <w:rPr>
          <w:sz w:val="28"/>
          <w:szCs w:val="28"/>
        </w:rPr>
      </w:pPr>
    </w:p>
    <w:p w:rsidR="00233ADA" w:rsidRDefault="00233ADA" w:rsidP="00233ADA">
      <w:pPr>
        <w:jc w:val="both"/>
        <w:rPr>
          <w:sz w:val="28"/>
          <w:szCs w:val="28"/>
        </w:rPr>
      </w:pPr>
      <w:r w:rsidRPr="006A3A4D">
        <w:rPr>
          <w:sz w:val="28"/>
          <w:szCs w:val="28"/>
        </w:rPr>
        <w:t xml:space="preserve"> </w:t>
      </w:r>
    </w:p>
    <w:p w:rsidR="00233ADA" w:rsidRPr="003460E5" w:rsidRDefault="00233ADA" w:rsidP="00233ADA">
      <w:pPr>
        <w:jc w:val="both"/>
      </w:pPr>
    </w:p>
    <w:p w:rsidR="00636670" w:rsidRDefault="008551A3"/>
    <w:sectPr w:rsidR="00636670" w:rsidSect="00B55B58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ADA"/>
    <w:rsid w:val="00092889"/>
    <w:rsid w:val="001051F7"/>
    <w:rsid w:val="00233ADA"/>
    <w:rsid w:val="00343300"/>
    <w:rsid w:val="00397846"/>
    <w:rsid w:val="00466F90"/>
    <w:rsid w:val="004B2AC1"/>
    <w:rsid w:val="00677819"/>
    <w:rsid w:val="006922AA"/>
    <w:rsid w:val="0074291F"/>
    <w:rsid w:val="008551A3"/>
    <w:rsid w:val="00932071"/>
    <w:rsid w:val="00A06A87"/>
    <w:rsid w:val="00A47C63"/>
    <w:rsid w:val="00B50C2D"/>
    <w:rsid w:val="00BD76EB"/>
    <w:rsid w:val="00BE36CC"/>
    <w:rsid w:val="00C11C69"/>
    <w:rsid w:val="00D17550"/>
    <w:rsid w:val="00DD2372"/>
    <w:rsid w:val="00DF375E"/>
    <w:rsid w:val="00E920D6"/>
    <w:rsid w:val="00F4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2A850-AAA1-4E83-A571-81C4E0C9C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3ADA"/>
    <w:pPr>
      <w:jc w:val="both"/>
    </w:pPr>
    <w:rPr>
      <w:sz w:val="32"/>
      <w:szCs w:val="20"/>
    </w:rPr>
  </w:style>
  <w:style w:type="character" w:customStyle="1" w:styleId="a4">
    <w:name w:val="Основной текст Знак"/>
    <w:basedOn w:val="a0"/>
    <w:link w:val="a3"/>
    <w:rsid w:val="00233ADA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Баканова Ирина Владимировна</dc:creator>
  <cp:lastModifiedBy>Ищенко Ольга Саидкуловна</cp:lastModifiedBy>
  <cp:revision>8</cp:revision>
  <cp:lastPrinted>2014-07-17T05:55:00Z</cp:lastPrinted>
  <dcterms:created xsi:type="dcterms:W3CDTF">2019-07-18T12:13:00Z</dcterms:created>
  <dcterms:modified xsi:type="dcterms:W3CDTF">2021-04-23T13:11:00Z</dcterms:modified>
</cp:coreProperties>
</file>